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AF1" w:rsidRDefault="00E20FB7" w:rsidP="00671AF1">
      <w:pPr>
        <w:autoSpaceDE w:val="0"/>
        <w:autoSpaceDN w:val="0"/>
        <w:jc w:val="center"/>
        <w:rPr>
          <w:rFonts w:eastAsia="Calibri"/>
          <w:noProof/>
          <w:sz w:val="28"/>
          <w:szCs w:val="28"/>
        </w:rPr>
      </w:pPr>
      <w:r w:rsidRPr="00671AF1">
        <w:rPr>
          <w:rFonts w:eastAsia="Calibri"/>
          <w:noProof/>
          <w:sz w:val="28"/>
          <w:szCs w:val="28"/>
        </w:rPr>
        <w:drawing>
          <wp:inline distT="0" distB="0" distL="0" distR="0">
            <wp:extent cx="548640" cy="6521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AF1" w:rsidRPr="00671AF1" w:rsidRDefault="00671AF1" w:rsidP="00671AF1">
      <w:pPr>
        <w:autoSpaceDE w:val="0"/>
        <w:autoSpaceDN w:val="0"/>
        <w:jc w:val="center"/>
        <w:rPr>
          <w:rFonts w:eastAsia="Calibri"/>
          <w:sz w:val="28"/>
          <w:szCs w:val="28"/>
          <w:lang w:val="en-US"/>
        </w:rPr>
      </w:pPr>
    </w:p>
    <w:p w:rsidR="006D2F29" w:rsidRPr="005926EE" w:rsidRDefault="006D2F29" w:rsidP="00627E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926EE">
        <w:rPr>
          <w:rFonts w:ascii="Times New Roman" w:hAnsi="Times New Roman"/>
          <w:b/>
          <w:sz w:val="28"/>
          <w:szCs w:val="28"/>
        </w:rPr>
        <w:t xml:space="preserve">МИНИСТЕРСТВО СТРОИТЕЛЬСТВА </w:t>
      </w:r>
    </w:p>
    <w:p w:rsidR="0046198E" w:rsidRPr="005926EE" w:rsidRDefault="0046198E" w:rsidP="0046198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926EE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C12BC0" w:rsidRPr="005926EE" w:rsidRDefault="00C12BC0" w:rsidP="0046198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6198E" w:rsidRPr="005926EE" w:rsidRDefault="0046198E" w:rsidP="0046198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926EE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847B8" w:rsidRPr="005926EE" w:rsidRDefault="0046198E" w:rsidP="005926EE">
      <w:pPr>
        <w:pStyle w:val="a3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926EE">
        <w:rPr>
          <w:rFonts w:ascii="Times New Roman" w:hAnsi="Times New Roman"/>
          <w:b/>
          <w:sz w:val="28"/>
          <w:szCs w:val="28"/>
        </w:rPr>
        <w:t>к проекту закона Новосибирской области</w:t>
      </w:r>
      <w:r w:rsidR="00C52B6E" w:rsidRPr="005926EE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="00B847B8" w:rsidRPr="005926EE">
        <w:rPr>
          <w:rFonts w:ascii="Times New Roman" w:hAnsi="Times New Roman"/>
          <w:b/>
          <w:sz w:val="28"/>
          <w:szCs w:val="28"/>
          <w:lang w:eastAsia="en-US"/>
        </w:rPr>
        <w:t>«О внесении изменения в</w:t>
      </w:r>
      <w:r w:rsidR="00C52B6E" w:rsidRPr="005926EE">
        <w:rPr>
          <w:rFonts w:ascii="Times New Roman" w:hAnsi="Times New Roman"/>
          <w:b/>
          <w:sz w:val="28"/>
          <w:szCs w:val="28"/>
          <w:lang w:eastAsia="en-US"/>
        </w:rPr>
        <w:t xml:space="preserve"> статью 3</w:t>
      </w:r>
      <w:r w:rsidR="00B847B8" w:rsidRPr="005926EE">
        <w:rPr>
          <w:rFonts w:ascii="Times New Roman" w:hAnsi="Times New Roman"/>
          <w:b/>
          <w:sz w:val="28"/>
          <w:szCs w:val="28"/>
          <w:lang w:eastAsia="en-US"/>
        </w:rPr>
        <w:t xml:space="preserve"> Закон</w:t>
      </w:r>
      <w:r w:rsidR="00C52B6E" w:rsidRPr="005926EE">
        <w:rPr>
          <w:rFonts w:ascii="Times New Roman" w:hAnsi="Times New Roman"/>
          <w:b/>
          <w:sz w:val="28"/>
          <w:szCs w:val="28"/>
          <w:lang w:eastAsia="en-US"/>
        </w:rPr>
        <w:t>а</w:t>
      </w:r>
      <w:r w:rsidR="00B847B8" w:rsidRPr="005926EE">
        <w:rPr>
          <w:rFonts w:ascii="Times New Roman" w:hAnsi="Times New Roman"/>
          <w:b/>
          <w:sz w:val="28"/>
          <w:szCs w:val="28"/>
          <w:lang w:eastAsia="en-US"/>
        </w:rPr>
        <w:t xml:space="preserve"> Новосибирской области «О предоставлении отдельным категориям граждан субсидий для приобретения или строительства жилых помещений в Новосибирской области»</w:t>
      </w:r>
      <w:r w:rsidR="00FE0C71" w:rsidRPr="005926EE">
        <w:rPr>
          <w:rFonts w:ascii="Times New Roman" w:hAnsi="Times New Roman"/>
          <w:b/>
          <w:sz w:val="28"/>
          <w:szCs w:val="28"/>
          <w:lang w:eastAsia="en-US"/>
        </w:rPr>
        <w:t xml:space="preserve"> (далее – проект закона)</w:t>
      </w:r>
    </w:p>
    <w:p w:rsidR="00C12BC0" w:rsidRPr="005926EE" w:rsidRDefault="00C12BC0" w:rsidP="0046198E">
      <w:pPr>
        <w:pStyle w:val="a4"/>
        <w:tabs>
          <w:tab w:val="left" w:pos="1985"/>
        </w:tabs>
        <w:jc w:val="center"/>
        <w:rPr>
          <w:szCs w:val="28"/>
        </w:rPr>
      </w:pPr>
    </w:p>
    <w:p w:rsidR="00BF2D88" w:rsidRPr="005926EE" w:rsidRDefault="00FF7518" w:rsidP="00BF2D8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926EE">
        <w:rPr>
          <w:sz w:val="28"/>
          <w:szCs w:val="28"/>
        </w:rPr>
        <w:t>П</w:t>
      </w:r>
      <w:r w:rsidR="00AA47BF" w:rsidRPr="005926EE">
        <w:rPr>
          <w:sz w:val="28"/>
          <w:szCs w:val="28"/>
        </w:rPr>
        <w:t>роект</w:t>
      </w:r>
      <w:r w:rsidR="00FE0C71" w:rsidRPr="005926EE">
        <w:rPr>
          <w:sz w:val="28"/>
          <w:szCs w:val="28"/>
        </w:rPr>
        <w:t>ом</w:t>
      </w:r>
      <w:r w:rsidR="00AA47BF" w:rsidRPr="005926EE">
        <w:rPr>
          <w:sz w:val="28"/>
          <w:szCs w:val="28"/>
        </w:rPr>
        <w:t xml:space="preserve"> закона </w:t>
      </w:r>
      <w:r w:rsidR="00E34A6C">
        <w:rPr>
          <w:sz w:val="28"/>
          <w:szCs w:val="28"/>
        </w:rPr>
        <w:t xml:space="preserve">предлагается </w:t>
      </w:r>
      <w:r w:rsidR="003172D6">
        <w:rPr>
          <w:sz w:val="28"/>
          <w:szCs w:val="28"/>
        </w:rPr>
        <w:t>установить</w:t>
      </w:r>
      <w:r w:rsidR="00FE0C71" w:rsidRPr="005926EE">
        <w:rPr>
          <w:sz w:val="28"/>
          <w:szCs w:val="28"/>
        </w:rPr>
        <w:t xml:space="preserve"> право на получение субсидий для приобретения или строительства жилых помещений в Новосибирской области за счет средств областного бюджета Новосибирской области </w:t>
      </w:r>
      <w:r w:rsidR="003172D6">
        <w:rPr>
          <w:sz w:val="28"/>
          <w:szCs w:val="28"/>
        </w:rPr>
        <w:t>для</w:t>
      </w:r>
      <w:r w:rsidR="00FE0C71" w:rsidRPr="005926EE">
        <w:rPr>
          <w:sz w:val="28"/>
          <w:szCs w:val="28"/>
        </w:rPr>
        <w:t xml:space="preserve"> бывши</w:t>
      </w:r>
      <w:r w:rsidR="003172D6">
        <w:rPr>
          <w:sz w:val="28"/>
          <w:szCs w:val="28"/>
        </w:rPr>
        <w:t>х</w:t>
      </w:r>
      <w:r w:rsidR="00FE0C71" w:rsidRPr="005926EE">
        <w:rPr>
          <w:sz w:val="28"/>
          <w:szCs w:val="28"/>
        </w:rPr>
        <w:t xml:space="preserve"> несовершеннолетни</w:t>
      </w:r>
      <w:r w:rsidR="003172D6">
        <w:rPr>
          <w:sz w:val="28"/>
          <w:szCs w:val="28"/>
        </w:rPr>
        <w:t>х</w:t>
      </w:r>
      <w:r w:rsidR="00FE0C71" w:rsidRPr="005926EE">
        <w:rPr>
          <w:sz w:val="28"/>
          <w:szCs w:val="28"/>
        </w:rPr>
        <w:t xml:space="preserve"> узник</w:t>
      </w:r>
      <w:r w:rsidR="003172D6">
        <w:rPr>
          <w:sz w:val="28"/>
          <w:szCs w:val="28"/>
        </w:rPr>
        <w:t>ов</w:t>
      </w:r>
      <w:r w:rsidR="00FE0C71" w:rsidRPr="005926EE">
        <w:rPr>
          <w:sz w:val="28"/>
          <w:szCs w:val="28"/>
        </w:rPr>
        <w:t xml:space="preserve"> концлагерей, гетто, других мест принудительного содержания, созданных фашистами и их союзниками в период второй мировой войны</w:t>
      </w:r>
      <w:r w:rsidR="009764AF" w:rsidRPr="005926EE">
        <w:rPr>
          <w:sz w:val="28"/>
          <w:szCs w:val="28"/>
        </w:rPr>
        <w:t xml:space="preserve"> (далее – узники фашизма</w:t>
      </w:r>
      <w:r w:rsidR="00D60E33" w:rsidRPr="005926EE">
        <w:rPr>
          <w:sz w:val="28"/>
          <w:szCs w:val="28"/>
        </w:rPr>
        <w:t>)</w:t>
      </w:r>
      <w:r w:rsidR="003172D6">
        <w:rPr>
          <w:sz w:val="28"/>
          <w:szCs w:val="28"/>
        </w:rPr>
        <w:t>,</w:t>
      </w:r>
      <w:r w:rsidR="00BF2D88" w:rsidRPr="005926EE">
        <w:rPr>
          <w:rFonts w:eastAsia="Calibri"/>
          <w:sz w:val="28"/>
          <w:szCs w:val="28"/>
        </w:rPr>
        <w:t xml:space="preserve"> в порядке и размерах, установленных постановлением Губернатора Новосибирской области </w:t>
      </w:r>
      <w:r w:rsidR="00BF2D88" w:rsidRPr="005926EE">
        <w:rPr>
          <w:sz w:val="28"/>
          <w:szCs w:val="28"/>
        </w:rPr>
        <w:t>от 04.02.2008 № 31 «Об утверждении положения о порядке и размерах предоставления отдельным категориям граждан субсидий для приобретения или строительства жилых помещений в Новосибирской области за счет областного бюджета Новосибирской области» (далее – постановление № 31).</w:t>
      </w:r>
    </w:p>
    <w:p w:rsidR="00167A32" w:rsidRPr="005926EE" w:rsidRDefault="009764AF" w:rsidP="00BD5DA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926EE">
        <w:rPr>
          <w:sz w:val="28"/>
          <w:szCs w:val="28"/>
        </w:rPr>
        <w:t xml:space="preserve">По указанию Генеральной прокуратуры Российской Федерации прокуратурой Новосибирской области проанализировано состояние законности при обеспечении жилищных прав состоящих на учете узников фашизма и предложено рассмотреть </w:t>
      </w:r>
      <w:r w:rsidR="00D60E33" w:rsidRPr="005926EE">
        <w:rPr>
          <w:sz w:val="28"/>
          <w:szCs w:val="28"/>
        </w:rPr>
        <w:t>возможность подготовки правовых актов, предусматривающих скорейшее обеспечение жи</w:t>
      </w:r>
      <w:r w:rsidR="00AB03D7" w:rsidRPr="005926EE">
        <w:rPr>
          <w:sz w:val="28"/>
          <w:szCs w:val="28"/>
        </w:rPr>
        <w:t>лыми помещениями данной категории граждан</w:t>
      </w:r>
      <w:r w:rsidRPr="005926EE">
        <w:rPr>
          <w:sz w:val="28"/>
          <w:szCs w:val="28"/>
        </w:rPr>
        <w:t>.</w:t>
      </w:r>
    </w:p>
    <w:p w:rsidR="00167A32" w:rsidRPr="005926EE" w:rsidRDefault="00167A32" w:rsidP="00E34A6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926EE">
        <w:rPr>
          <w:sz w:val="28"/>
          <w:szCs w:val="28"/>
        </w:rPr>
        <w:t>Согласно части 8 с</w:t>
      </w:r>
      <w:r w:rsidR="00AB03D7" w:rsidRPr="005926EE">
        <w:rPr>
          <w:sz w:val="28"/>
          <w:szCs w:val="28"/>
        </w:rPr>
        <w:t xml:space="preserve">татьи </w:t>
      </w:r>
      <w:r w:rsidR="005C13AA" w:rsidRPr="005926EE">
        <w:rPr>
          <w:sz w:val="28"/>
          <w:szCs w:val="28"/>
        </w:rPr>
        <w:t>1</w:t>
      </w:r>
      <w:r w:rsidR="00AB03D7" w:rsidRPr="005926EE">
        <w:rPr>
          <w:sz w:val="28"/>
          <w:szCs w:val="28"/>
        </w:rPr>
        <w:t>54 Федерального закона от </w:t>
      </w:r>
      <w:r w:rsidRPr="005926EE">
        <w:rPr>
          <w:sz w:val="28"/>
          <w:szCs w:val="28"/>
        </w:rPr>
        <w:t>22.08.2004 № 122-ФЗ</w:t>
      </w:r>
      <w:r w:rsidR="00E34A6C">
        <w:rPr>
          <w:sz w:val="28"/>
          <w:szCs w:val="28"/>
        </w:rPr>
        <w:t xml:space="preserve"> «О</w:t>
      </w:r>
      <w:r w:rsidR="00E34A6C" w:rsidRPr="00E34A6C">
        <w:rPr>
          <w:sz w:val="28"/>
          <w:szCs w:val="28"/>
        </w:rPr>
        <w:t xml:space="preserve"> внесении изменений</w:t>
      </w:r>
      <w:r w:rsidR="00E34A6C">
        <w:rPr>
          <w:sz w:val="28"/>
          <w:szCs w:val="28"/>
        </w:rPr>
        <w:t xml:space="preserve"> в законодательные акты Российской Ф</w:t>
      </w:r>
      <w:r w:rsidR="00E34A6C" w:rsidRPr="00E34A6C">
        <w:rPr>
          <w:sz w:val="28"/>
          <w:szCs w:val="28"/>
        </w:rPr>
        <w:t>едерации</w:t>
      </w:r>
      <w:r w:rsidR="00E34A6C">
        <w:rPr>
          <w:sz w:val="28"/>
          <w:szCs w:val="28"/>
        </w:rPr>
        <w:t xml:space="preserve"> </w:t>
      </w:r>
      <w:r w:rsidR="00E34A6C" w:rsidRPr="00E34A6C">
        <w:rPr>
          <w:sz w:val="28"/>
          <w:szCs w:val="28"/>
        </w:rPr>
        <w:t>и признании утратившими силу некоторых законодательных</w:t>
      </w:r>
      <w:r w:rsidR="00E34A6C">
        <w:rPr>
          <w:sz w:val="28"/>
          <w:szCs w:val="28"/>
        </w:rPr>
        <w:t xml:space="preserve"> актов Российской Ф</w:t>
      </w:r>
      <w:r w:rsidR="00E34A6C" w:rsidRPr="00E34A6C">
        <w:rPr>
          <w:sz w:val="28"/>
          <w:szCs w:val="28"/>
        </w:rPr>
        <w:t>едерации в связи с принятием федеральных</w:t>
      </w:r>
      <w:r w:rsidR="00E34A6C">
        <w:rPr>
          <w:sz w:val="28"/>
          <w:szCs w:val="28"/>
        </w:rPr>
        <w:t xml:space="preserve"> законов «О</w:t>
      </w:r>
      <w:r w:rsidR="00E34A6C" w:rsidRPr="00E34A6C">
        <w:rPr>
          <w:sz w:val="28"/>
          <w:szCs w:val="28"/>
        </w:rPr>
        <w:t xml:space="preserve"> внесении изменений</w:t>
      </w:r>
      <w:r w:rsidR="00E34A6C">
        <w:rPr>
          <w:sz w:val="28"/>
          <w:szCs w:val="28"/>
        </w:rPr>
        <w:t xml:space="preserve"> и дополнений в Ф</w:t>
      </w:r>
      <w:r w:rsidR="00E34A6C" w:rsidRPr="00E34A6C">
        <w:rPr>
          <w:sz w:val="28"/>
          <w:szCs w:val="28"/>
        </w:rPr>
        <w:t>едеральный</w:t>
      </w:r>
      <w:r w:rsidR="00E34A6C">
        <w:rPr>
          <w:sz w:val="28"/>
          <w:szCs w:val="28"/>
        </w:rPr>
        <w:t xml:space="preserve"> закон «О</w:t>
      </w:r>
      <w:r w:rsidR="00E34A6C" w:rsidRPr="00E34A6C">
        <w:rPr>
          <w:sz w:val="28"/>
          <w:szCs w:val="28"/>
        </w:rPr>
        <w:t>б общих принципах организации законодательных</w:t>
      </w:r>
      <w:r w:rsidR="00E34A6C">
        <w:rPr>
          <w:sz w:val="28"/>
          <w:szCs w:val="28"/>
        </w:rPr>
        <w:t xml:space="preserve"> </w:t>
      </w:r>
      <w:r w:rsidR="00E34A6C" w:rsidRPr="00E34A6C">
        <w:rPr>
          <w:sz w:val="28"/>
          <w:szCs w:val="28"/>
        </w:rPr>
        <w:t>(представительных) и исполнительных органов</w:t>
      </w:r>
      <w:r w:rsidR="00E34A6C">
        <w:rPr>
          <w:sz w:val="28"/>
          <w:szCs w:val="28"/>
        </w:rPr>
        <w:t xml:space="preserve"> </w:t>
      </w:r>
      <w:r w:rsidR="00E34A6C" w:rsidRPr="00E34A6C">
        <w:rPr>
          <w:sz w:val="28"/>
          <w:szCs w:val="28"/>
        </w:rPr>
        <w:t>го</w:t>
      </w:r>
      <w:r w:rsidR="00E34A6C">
        <w:rPr>
          <w:sz w:val="28"/>
          <w:szCs w:val="28"/>
        </w:rPr>
        <w:t>сударственной власти субъектов Р</w:t>
      </w:r>
      <w:r w:rsidR="00E34A6C" w:rsidRPr="00E34A6C">
        <w:rPr>
          <w:sz w:val="28"/>
          <w:szCs w:val="28"/>
        </w:rPr>
        <w:t>оссийской</w:t>
      </w:r>
      <w:r w:rsidR="00E34A6C">
        <w:rPr>
          <w:sz w:val="28"/>
          <w:szCs w:val="28"/>
        </w:rPr>
        <w:t xml:space="preserve"> Ф</w:t>
      </w:r>
      <w:r w:rsidR="00E34A6C" w:rsidRPr="00E34A6C">
        <w:rPr>
          <w:sz w:val="28"/>
          <w:szCs w:val="28"/>
        </w:rPr>
        <w:t>едерации</w:t>
      </w:r>
      <w:r w:rsidR="00E34A6C">
        <w:rPr>
          <w:sz w:val="28"/>
          <w:szCs w:val="28"/>
        </w:rPr>
        <w:t>» и «О</w:t>
      </w:r>
      <w:r w:rsidR="00E34A6C" w:rsidRPr="00E34A6C">
        <w:rPr>
          <w:sz w:val="28"/>
          <w:szCs w:val="28"/>
        </w:rPr>
        <w:t>б общих принципах</w:t>
      </w:r>
      <w:r w:rsidR="00E34A6C">
        <w:rPr>
          <w:sz w:val="28"/>
          <w:szCs w:val="28"/>
        </w:rPr>
        <w:t xml:space="preserve"> </w:t>
      </w:r>
      <w:r w:rsidR="00E34A6C" w:rsidRPr="00E34A6C">
        <w:rPr>
          <w:sz w:val="28"/>
          <w:szCs w:val="28"/>
        </w:rPr>
        <w:t>организации местного самоуправления</w:t>
      </w:r>
      <w:r w:rsidR="00E34A6C">
        <w:rPr>
          <w:sz w:val="28"/>
          <w:szCs w:val="28"/>
        </w:rPr>
        <w:t xml:space="preserve"> </w:t>
      </w:r>
      <w:r w:rsidR="00E34A6C" w:rsidRPr="00E34A6C">
        <w:rPr>
          <w:sz w:val="28"/>
          <w:szCs w:val="28"/>
        </w:rPr>
        <w:t>в российской федерации</w:t>
      </w:r>
      <w:r w:rsidR="00E34A6C">
        <w:rPr>
          <w:sz w:val="28"/>
          <w:szCs w:val="28"/>
        </w:rPr>
        <w:t>»</w:t>
      </w:r>
      <w:r w:rsidRPr="005926EE">
        <w:rPr>
          <w:sz w:val="28"/>
          <w:szCs w:val="28"/>
        </w:rPr>
        <w:t>, проживающим на территории Российской Федерации узникам</w:t>
      </w:r>
      <w:r w:rsidR="00D87A4F" w:rsidRPr="005926EE">
        <w:rPr>
          <w:sz w:val="28"/>
          <w:szCs w:val="28"/>
        </w:rPr>
        <w:t xml:space="preserve"> фашизма</w:t>
      </w:r>
      <w:r w:rsidRPr="005926EE">
        <w:rPr>
          <w:sz w:val="28"/>
          <w:szCs w:val="28"/>
        </w:rPr>
        <w:t>, признанным инвалидами вследствие общего заболевания, трудового увечья и других причин (за исключением лиц, инвалидность которых наступила вследствие их противоправных действий), предоставляются ежемесячные денежные выплаты, меры социальной поддержки и льготы, установленные для инвалидов Великой Отечественной войны.</w:t>
      </w:r>
      <w:r w:rsidR="00D87A4F" w:rsidRPr="005926EE">
        <w:rPr>
          <w:sz w:val="28"/>
          <w:szCs w:val="28"/>
        </w:rPr>
        <w:t xml:space="preserve"> </w:t>
      </w:r>
      <w:r w:rsidRPr="005926EE">
        <w:rPr>
          <w:sz w:val="28"/>
          <w:szCs w:val="28"/>
        </w:rPr>
        <w:t>Остальным узникам</w:t>
      </w:r>
      <w:r w:rsidR="00D87A4F" w:rsidRPr="005926EE">
        <w:rPr>
          <w:sz w:val="28"/>
          <w:szCs w:val="28"/>
        </w:rPr>
        <w:t xml:space="preserve"> фашизма </w:t>
      </w:r>
      <w:r w:rsidRPr="005926EE">
        <w:rPr>
          <w:sz w:val="28"/>
          <w:szCs w:val="28"/>
        </w:rPr>
        <w:t>предоставляются ежемесячные денежные выплаты, меры социальной поддержки и льготы, установленные для участников Великой Отечественной войны из числа военнослужащих.</w:t>
      </w:r>
    </w:p>
    <w:p w:rsidR="00167A32" w:rsidRPr="005926EE" w:rsidRDefault="00167A32" w:rsidP="00BD5DA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926EE">
        <w:rPr>
          <w:sz w:val="28"/>
          <w:szCs w:val="28"/>
        </w:rPr>
        <w:t xml:space="preserve">Меры социальной поддержки для инвалидов и участников Великой Отечественной войны предусмотрены статьями 14 и 15 Федерального закона </w:t>
      </w:r>
      <w:r w:rsidRPr="005926EE">
        <w:rPr>
          <w:sz w:val="28"/>
          <w:szCs w:val="28"/>
        </w:rPr>
        <w:lastRenderedPageBreak/>
        <w:t xml:space="preserve">от 12.01.1995 № 5-ФЗ «О ветеранах» (далее – Федеральный закон № 5-ФЗ). Среди предоставляемых мер социальной поддержки для данной категории граждан предусмотрено обеспечение за счет средств федерального бюджета жильем лиц, нуждающихся в улучшении жилищных условий, которое осуществляется в соответствии с положениями статьи 23.2 Федерального закона № 5-ФЗ. </w:t>
      </w:r>
    </w:p>
    <w:p w:rsidR="00167A32" w:rsidRPr="005926EE" w:rsidRDefault="00167A32" w:rsidP="00BD5DA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926EE">
        <w:rPr>
          <w:sz w:val="28"/>
          <w:szCs w:val="28"/>
        </w:rPr>
        <w:t xml:space="preserve">Пунктом 3 статьи 23.2 Федерального закона № 5-ФЗ определен исчерпывающий перечень категорий граждан, учитываемых при расчете объема субвенций из федерального бюджета бюджетам субъектов Российской Федерации, в который узники </w:t>
      </w:r>
      <w:r w:rsidR="00D87A4F" w:rsidRPr="005926EE">
        <w:rPr>
          <w:sz w:val="28"/>
          <w:szCs w:val="28"/>
        </w:rPr>
        <w:t xml:space="preserve">фашизма </w:t>
      </w:r>
      <w:r w:rsidRPr="005926EE">
        <w:rPr>
          <w:sz w:val="28"/>
          <w:szCs w:val="28"/>
        </w:rPr>
        <w:t>не включены.</w:t>
      </w:r>
    </w:p>
    <w:p w:rsidR="00167A32" w:rsidRPr="005926EE" w:rsidRDefault="00D87A4F" w:rsidP="00BD5DA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926EE">
        <w:rPr>
          <w:sz w:val="28"/>
          <w:szCs w:val="28"/>
        </w:rPr>
        <w:t xml:space="preserve">Также </w:t>
      </w:r>
      <w:r w:rsidR="00167A32" w:rsidRPr="005926EE">
        <w:rPr>
          <w:sz w:val="28"/>
          <w:szCs w:val="28"/>
        </w:rPr>
        <w:t xml:space="preserve">узники </w:t>
      </w:r>
      <w:r w:rsidRPr="005926EE">
        <w:rPr>
          <w:sz w:val="28"/>
          <w:szCs w:val="28"/>
        </w:rPr>
        <w:t xml:space="preserve">фашизма </w:t>
      </w:r>
      <w:r w:rsidR="00167A32" w:rsidRPr="005926EE">
        <w:rPr>
          <w:sz w:val="28"/>
          <w:szCs w:val="28"/>
        </w:rPr>
        <w:t>не включены в перечень категорий граждан, которые обеспечиваются жильем за счет средств федерального бюджета на основании Указа Президента Российской Федерации от 07.05.2008 № 714 «Об обеспечении жильем ветеранов Великой Отечественной войны 1941-1945 годов».</w:t>
      </w:r>
    </w:p>
    <w:p w:rsidR="00167A32" w:rsidRPr="005926EE" w:rsidRDefault="00167A32" w:rsidP="00BD5DA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926EE">
        <w:rPr>
          <w:sz w:val="28"/>
          <w:szCs w:val="28"/>
        </w:rPr>
        <w:t>Порядок обеспечения жильем несовершеннолетних узников за счет средств областного бюджета Новосибирской области региональными нормативными правовыми актами не установлен.</w:t>
      </w:r>
    </w:p>
    <w:p w:rsidR="00167A32" w:rsidRPr="005926EE" w:rsidRDefault="00167A32" w:rsidP="00BD5DA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926EE">
        <w:rPr>
          <w:sz w:val="28"/>
          <w:szCs w:val="28"/>
        </w:rPr>
        <w:t>Частью 2 статьи 3 Закона № 149-ОЗ</w:t>
      </w:r>
      <w:r w:rsidR="00E34A6C">
        <w:rPr>
          <w:sz w:val="28"/>
          <w:szCs w:val="28"/>
        </w:rPr>
        <w:t xml:space="preserve"> «</w:t>
      </w:r>
      <w:r w:rsidR="00E34A6C" w:rsidRPr="00E34A6C">
        <w:rPr>
          <w:sz w:val="28"/>
          <w:szCs w:val="28"/>
        </w:rPr>
        <w:t>О предоставлении отдельным категориям граждан субсидий для приобретения или строительства жилых по</w:t>
      </w:r>
      <w:r w:rsidR="00E34A6C">
        <w:rPr>
          <w:sz w:val="28"/>
          <w:szCs w:val="28"/>
        </w:rPr>
        <w:t>мещений в Новосибирской области» (далее – Закон № 149-ОЗ)</w:t>
      </w:r>
      <w:r w:rsidRPr="005926EE">
        <w:rPr>
          <w:sz w:val="28"/>
          <w:szCs w:val="28"/>
        </w:rPr>
        <w:t xml:space="preserve"> установлены категории граждан, имеющие право на </w:t>
      </w:r>
      <w:r w:rsidR="00D87A4F" w:rsidRPr="005926EE">
        <w:rPr>
          <w:sz w:val="28"/>
          <w:szCs w:val="28"/>
        </w:rPr>
        <w:t xml:space="preserve">получение </w:t>
      </w:r>
      <w:r w:rsidRPr="005926EE">
        <w:rPr>
          <w:sz w:val="28"/>
          <w:szCs w:val="28"/>
        </w:rPr>
        <w:t>субсидий</w:t>
      </w:r>
      <w:r w:rsidR="00D87A4F" w:rsidRPr="005926EE">
        <w:rPr>
          <w:sz w:val="28"/>
          <w:szCs w:val="28"/>
        </w:rPr>
        <w:t xml:space="preserve"> для приобретения или строительства жилых помещений в Новосибирской области за счет средств областного бюджета Новосибирской области</w:t>
      </w:r>
      <w:r w:rsidRPr="005926EE">
        <w:rPr>
          <w:sz w:val="28"/>
          <w:szCs w:val="28"/>
        </w:rPr>
        <w:t xml:space="preserve">. </w:t>
      </w:r>
    </w:p>
    <w:p w:rsidR="008006B6" w:rsidRPr="005926EE" w:rsidRDefault="00C43839" w:rsidP="008006B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926EE">
        <w:rPr>
          <w:sz w:val="28"/>
          <w:szCs w:val="28"/>
        </w:rPr>
        <w:t>Таким образом, в</w:t>
      </w:r>
      <w:r w:rsidR="008006B6" w:rsidRPr="005926EE">
        <w:rPr>
          <w:sz w:val="28"/>
          <w:szCs w:val="28"/>
        </w:rPr>
        <w:t xml:space="preserve"> целях обеспечения реализации жилищных прав состоящих на учете узников фашизма предлагается внести соответствующие изменения в Закон № 149-ОЗ, установив за данной категорией граждан право на получение субсидий для приобретения или строительства жилых помещений в Новосибирской области за счет средств областного бюджета.</w:t>
      </w:r>
    </w:p>
    <w:p w:rsidR="00167A32" w:rsidRPr="005926EE" w:rsidRDefault="00167A32" w:rsidP="00BD5DA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926EE">
        <w:rPr>
          <w:sz w:val="28"/>
          <w:szCs w:val="28"/>
        </w:rPr>
        <w:t>Согласно пункту 2 Положения о порядке и размерах предоставления отдельным категориям граждан субсидий для приобретения или строительства жилых помещений в Новосибирской области за счет средств областного бюджета Новосибирской области, утвержденного постановлением № 31, предоставление субсидий отдельным категориям граждан Новосибирской области носит заявительный характер, осуществляется в пределах средств, утвержденных на эти цели законом об областном бюджете на соответствующий финансовый год и плановый период.</w:t>
      </w:r>
    </w:p>
    <w:p w:rsidR="009465BB" w:rsidRPr="005926EE" w:rsidRDefault="0046198E" w:rsidP="005926E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926EE">
        <w:rPr>
          <w:rFonts w:ascii="Times New Roman" w:hAnsi="Times New Roman"/>
          <w:sz w:val="28"/>
          <w:szCs w:val="28"/>
        </w:rPr>
        <w:t xml:space="preserve">Проект закона состоит из </w:t>
      </w:r>
      <w:r w:rsidR="00C52B6E" w:rsidRPr="005926EE">
        <w:rPr>
          <w:rFonts w:ascii="Times New Roman" w:hAnsi="Times New Roman"/>
          <w:sz w:val="28"/>
          <w:szCs w:val="28"/>
        </w:rPr>
        <w:t xml:space="preserve">двух </w:t>
      </w:r>
      <w:r w:rsidRPr="005926EE">
        <w:rPr>
          <w:rFonts w:ascii="Times New Roman" w:hAnsi="Times New Roman"/>
          <w:sz w:val="28"/>
          <w:szCs w:val="28"/>
        </w:rPr>
        <w:t>статей.</w:t>
      </w:r>
      <w:r w:rsidR="00C52B6E" w:rsidRPr="005926EE">
        <w:rPr>
          <w:rFonts w:ascii="Times New Roman" w:hAnsi="Times New Roman"/>
          <w:sz w:val="28"/>
          <w:szCs w:val="28"/>
        </w:rPr>
        <w:t xml:space="preserve"> </w:t>
      </w:r>
      <w:r w:rsidR="009465BB" w:rsidRPr="005926EE">
        <w:rPr>
          <w:rFonts w:ascii="Times New Roman" w:eastAsia="Calibri" w:hAnsi="Times New Roman"/>
          <w:sz w:val="28"/>
          <w:szCs w:val="28"/>
          <w:lang w:eastAsia="en-US"/>
        </w:rPr>
        <w:t xml:space="preserve">Статьей 1 </w:t>
      </w:r>
      <w:r w:rsidR="009465BB" w:rsidRPr="005926EE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вносится изменение в часть 2</w:t>
      </w:r>
      <w:r w:rsidR="009465BB" w:rsidRPr="005926EE">
        <w:rPr>
          <w:rFonts w:ascii="Times New Roman" w:hAnsi="Times New Roman"/>
          <w:sz w:val="28"/>
          <w:szCs w:val="28"/>
        </w:rPr>
        <w:t xml:space="preserve"> статьи 3 Закона № 149-ОЗ.</w:t>
      </w:r>
      <w:r w:rsidR="00C52B6E" w:rsidRPr="005926E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465BB" w:rsidRPr="005926EE">
        <w:rPr>
          <w:rFonts w:ascii="Times New Roman" w:eastAsia="Calibri" w:hAnsi="Times New Roman"/>
          <w:sz w:val="28"/>
          <w:szCs w:val="28"/>
          <w:lang w:eastAsia="en-US"/>
        </w:rPr>
        <w:t xml:space="preserve">Статьей 2 </w:t>
      </w:r>
      <w:r w:rsidR="009465BB" w:rsidRPr="005926EE">
        <w:rPr>
          <w:rFonts w:ascii="Times New Roman" w:hAnsi="Times New Roman"/>
          <w:sz w:val="28"/>
          <w:szCs w:val="28"/>
        </w:rPr>
        <w:t>определяется порядок вступления закона</w:t>
      </w:r>
      <w:r w:rsidR="00C52B6E" w:rsidRPr="005926EE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9465BB" w:rsidRPr="005926EE">
        <w:rPr>
          <w:rFonts w:ascii="Times New Roman" w:hAnsi="Times New Roman"/>
          <w:sz w:val="28"/>
          <w:szCs w:val="28"/>
        </w:rPr>
        <w:t xml:space="preserve"> в силу.</w:t>
      </w:r>
    </w:p>
    <w:p w:rsidR="00555586" w:rsidRPr="005926EE" w:rsidRDefault="00555586" w:rsidP="005926EE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926EE">
        <w:rPr>
          <w:rFonts w:ascii="Times New Roman" w:eastAsia="Calibri" w:hAnsi="Times New Roman"/>
          <w:sz w:val="28"/>
          <w:szCs w:val="28"/>
          <w:lang w:eastAsia="en-US"/>
        </w:rPr>
        <w:t>Проект закона не 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</w:p>
    <w:p w:rsidR="00886DED" w:rsidRPr="005926EE" w:rsidRDefault="00886DED" w:rsidP="00886DED">
      <w:pPr>
        <w:jc w:val="both"/>
        <w:rPr>
          <w:sz w:val="20"/>
          <w:szCs w:val="20"/>
        </w:rPr>
      </w:pPr>
    </w:p>
    <w:p w:rsidR="00297540" w:rsidRPr="005926EE" w:rsidRDefault="00297540" w:rsidP="00886DED">
      <w:pPr>
        <w:jc w:val="both"/>
        <w:rPr>
          <w:sz w:val="20"/>
          <w:szCs w:val="20"/>
        </w:rPr>
      </w:pPr>
    </w:p>
    <w:p w:rsidR="000802F2" w:rsidRPr="005926EE" w:rsidRDefault="000802F2" w:rsidP="00886DED">
      <w:pPr>
        <w:jc w:val="both"/>
        <w:rPr>
          <w:sz w:val="20"/>
          <w:szCs w:val="20"/>
        </w:rPr>
      </w:pPr>
    </w:p>
    <w:p w:rsidR="00812C00" w:rsidRPr="005926EE" w:rsidRDefault="00B847B8" w:rsidP="00812C00">
      <w:pPr>
        <w:jc w:val="both"/>
        <w:rPr>
          <w:sz w:val="28"/>
          <w:szCs w:val="28"/>
        </w:rPr>
      </w:pPr>
      <w:r w:rsidRPr="005926EE">
        <w:rPr>
          <w:sz w:val="28"/>
          <w:szCs w:val="28"/>
        </w:rPr>
        <w:t>М</w:t>
      </w:r>
      <w:r w:rsidR="00812C00" w:rsidRPr="005926EE">
        <w:rPr>
          <w:sz w:val="28"/>
          <w:szCs w:val="28"/>
        </w:rPr>
        <w:t xml:space="preserve">инистр                         </w:t>
      </w:r>
      <w:r w:rsidRPr="005926EE">
        <w:rPr>
          <w:sz w:val="28"/>
          <w:szCs w:val="28"/>
        </w:rPr>
        <w:t xml:space="preserve">                                                                                              </w:t>
      </w:r>
      <w:r w:rsidR="00812C00" w:rsidRPr="005926EE">
        <w:rPr>
          <w:sz w:val="28"/>
          <w:szCs w:val="28"/>
        </w:rPr>
        <w:t xml:space="preserve">                   </w:t>
      </w:r>
      <w:r w:rsidRPr="005926EE">
        <w:rPr>
          <w:sz w:val="28"/>
          <w:szCs w:val="28"/>
        </w:rPr>
        <w:t>И.И. Шмидт</w:t>
      </w:r>
      <w:bookmarkStart w:id="0" w:name="_GoBack"/>
      <w:bookmarkEnd w:id="0"/>
    </w:p>
    <w:sectPr w:rsidR="00812C00" w:rsidRPr="005926EE" w:rsidSect="005926E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8E"/>
    <w:rsid w:val="000369B4"/>
    <w:rsid w:val="000802F2"/>
    <w:rsid w:val="00084688"/>
    <w:rsid w:val="00094602"/>
    <w:rsid w:val="000970DB"/>
    <w:rsid w:val="000A06AA"/>
    <w:rsid w:val="000B787F"/>
    <w:rsid w:val="000C1295"/>
    <w:rsid w:val="000C7DEB"/>
    <w:rsid w:val="000D56A0"/>
    <w:rsid w:val="0014287A"/>
    <w:rsid w:val="00167A32"/>
    <w:rsid w:val="00185874"/>
    <w:rsid w:val="001D38ED"/>
    <w:rsid w:val="0022292B"/>
    <w:rsid w:val="00236F78"/>
    <w:rsid w:val="00247B94"/>
    <w:rsid w:val="002569D2"/>
    <w:rsid w:val="00266DFA"/>
    <w:rsid w:val="00297540"/>
    <w:rsid w:val="003172D6"/>
    <w:rsid w:val="00334CEC"/>
    <w:rsid w:val="00353F8F"/>
    <w:rsid w:val="003818E9"/>
    <w:rsid w:val="003A0A7F"/>
    <w:rsid w:val="00430154"/>
    <w:rsid w:val="004527A5"/>
    <w:rsid w:val="0046198E"/>
    <w:rsid w:val="004C2FAD"/>
    <w:rsid w:val="004C68FF"/>
    <w:rsid w:val="004D091D"/>
    <w:rsid w:val="004E6E61"/>
    <w:rsid w:val="004F0F6E"/>
    <w:rsid w:val="0050376C"/>
    <w:rsid w:val="00546738"/>
    <w:rsid w:val="00555586"/>
    <w:rsid w:val="0056468D"/>
    <w:rsid w:val="00587B24"/>
    <w:rsid w:val="00590D60"/>
    <w:rsid w:val="005926EE"/>
    <w:rsid w:val="005B5E2D"/>
    <w:rsid w:val="005C13AA"/>
    <w:rsid w:val="005F124E"/>
    <w:rsid w:val="00627D84"/>
    <w:rsid w:val="00627E57"/>
    <w:rsid w:val="00671AF1"/>
    <w:rsid w:val="00677C31"/>
    <w:rsid w:val="00691E60"/>
    <w:rsid w:val="006D2F29"/>
    <w:rsid w:val="0070458B"/>
    <w:rsid w:val="00717FEC"/>
    <w:rsid w:val="007A65B7"/>
    <w:rsid w:val="007C14AB"/>
    <w:rsid w:val="007C2234"/>
    <w:rsid w:val="008006B6"/>
    <w:rsid w:val="00812C00"/>
    <w:rsid w:val="0081411C"/>
    <w:rsid w:val="008338ED"/>
    <w:rsid w:val="008349F1"/>
    <w:rsid w:val="00841951"/>
    <w:rsid w:val="00867314"/>
    <w:rsid w:val="00873820"/>
    <w:rsid w:val="00882431"/>
    <w:rsid w:val="00886DED"/>
    <w:rsid w:val="008D7F5E"/>
    <w:rsid w:val="00920CEE"/>
    <w:rsid w:val="0093069C"/>
    <w:rsid w:val="009465BB"/>
    <w:rsid w:val="009764AF"/>
    <w:rsid w:val="00991C5A"/>
    <w:rsid w:val="009E3180"/>
    <w:rsid w:val="00A309AD"/>
    <w:rsid w:val="00A458B9"/>
    <w:rsid w:val="00A46858"/>
    <w:rsid w:val="00A73D4A"/>
    <w:rsid w:val="00A909A3"/>
    <w:rsid w:val="00AA47BF"/>
    <w:rsid w:val="00AB03D7"/>
    <w:rsid w:val="00B231C7"/>
    <w:rsid w:val="00B25D9B"/>
    <w:rsid w:val="00B608E3"/>
    <w:rsid w:val="00B755FA"/>
    <w:rsid w:val="00B847B8"/>
    <w:rsid w:val="00BA1EA9"/>
    <w:rsid w:val="00BA7FA8"/>
    <w:rsid w:val="00BC1267"/>
    <w:rsid w:val="00BD5DAE"/>
    <w:rsid w:val="00BF2D88"/>
    <w:rsid w:val="00C07B8A"/>
    <w:rsid w:val="00C12BC0"/>
    <w:rsid w:val="00C24DAA"/>
    <w:rsid w:val="00C43839"/>
    <w:rsid w:val="00C52B6E"/>
    <w:rsid w:val="00C637AA"/>
    <w:rsid w:val="00CF5D4B"/>
    <w:rsid w:val="00D14D86"/>
    <w:rsid w:val="00D170B4"/>
    <w:rsid w:val="00D60E33"/>
    <w:rsid w:val="00D87A4F"/>
    <w:rsid w:val="00DB2901"/>
    <w:rsid w:val="00E20FB7"/>
    <w:rsid w:val="00E27696"/>
    <w:rsid w:val="00E34A6C"/>
    <w:rsid w:val="00E369ED"/>
    <w:rsid w:val="00E41491"/>
    <w:rsid w:val="00E414C2"/>
    <w:rsid w:val="00EB5BA8"/>
    <w:rsid w:val="00EF255B"/>
    <w:rsid w:val="00EF6F66"/>
    <w:rsid w:val="00F14F65"/>
    <w:rsid w:val="00F621C4"/>
    <w:rsid w:val="00F71660"/>
    <w:rsid w:val="00F90B01"/>
    <w:rsid w:val="00F91C2F"/>
    <w:rsid w:val="00FC4D90"/>
    <w:rsid w:val="00FD6556"/>
    <w:rsid w:val="00FE0C71"/>
    <w:rsid w:val="00FE30E7"/>
    <w:rsid w:val="00FF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0C860D-3E93-4965-8854-5E3612099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9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6198E"/>
    <w:rPr>
      <w:rFonts w:ascii="Calibri" w:hAnsi="Calibri"/>
      <w:sz w:val="22"/>
      <w:szCs w:val="22"/>
    </w:rPr>
  </w:style>
  <w:style w:type="paragraph" w:styleId="a4">
    <w:name w:val="Body Text"/>
    <w:basedOn w:val="a"/>
    <w:link w:val="a5"/>
    <w:semiHidden/>
    <w:unhideWhenUsed/>
    <w:rsid w:val="0046198E"/>
    <w:pPr>
      <w:jc w:val="both"/>
    </w:pPr>
    <w:rPr>
      <w:sz w:val="28"/>
      <w:szCs w:val="20"/>
    </w:rPr>
  </w:style>
  <w:style w:type="character" w:customStyle="1" w:styleId="a5">
    <w:name w:val="Основной текст Знак"/>
    <w:link w:val="a4"/>
    <w:semiHidden/>
    <w:rsid w:val="0046198E"/>
    <w:rPr>
      <w:sz w:val="28"/>
      <w:lang w:val="ru-RU" w:eastAsia="ru-RU" w:bidi="ar-SA"/>
    </w:rPr>
  </w:style>
  <w:style w:type="paragraph" w:customStyle="1" w:styleId="ConsPlusNormal">
    <w:name w:val="ConsPlusNormal"/>
    <w:rsid w:val="008338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691E60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671AF1"/>
    <w:pPr>
      <w:spacing w:after="120" w:line="480" w:lineRule="auto"/>
    </w:pPr>
  </w:style>
  <w:style w:type="character" w:customStyle="1" w:styleId="20">
    <w:name w:val="Основной текст 2 Знак"/>
    <w:link w:val="2"/>
    <w:rsid w:val="00671AF1"/>
    <w:rPr>
      <w:sz w:val="24"/>
      <w:szCs w:val="24"/>
    </w:rPr>
  </w:style>
  <w:style w:type="character" w:styleId="a7">
    <w:name w:val="annotation reference"/>
    <w:basedOn w:val="a0"/>
    <w:rsid w:val="00C52B6E"/>
    <w:rPr>
      <w:sz w:val="16"/>
      <w:szCs w:val="16"/>
    </w:rPr>
  </w:style>
  <w:style w:type="paragraph" w:styleId="a8">
    <w:name w:val="annotation text"/>
    <w:basedOn w:val="a"/>
    <w:link w:val="a9"/>
    <w:rsid w:val="00C52B6E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C52B6E"/>
  </w:style>
  <w:style w:type="paragraph" w:styleId="aa">
    <w:name w:val="annotation subject"/>
    <w:basedOn w:val="a8"/>
    <w:next w:val="a8"/>
    <w:link w:val="ab"/>
    <w:rsid w:val="00C52B6E"/>
    <w:rPr>
      <w:b/>
      <w:bCs/>
    </w:rPr>
  </w:style>
  <w:style w:type="character" w:customStyle="1" w:styleId="ab">
    <w:name w:val="Тема примечания Знак"/>
    <w:basedOn w:val="a9"/>
    <w:link w:val="aa"/>
    <w:rsid w:val="00C52B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СТРОИТЕЛЬСТВА И</vt:lpstr>
    </vt:vector>
  </TitlesOfParts>
  <Company>ano</Company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СТРОИТЕЛЬСТВА И</dc:title>
  <dc:subject/>
  <dc:creator>User 8</dc:creator>
  <cp:keywords/>
  <cp:lastModifiedBy>Ядыкина Анастасия Ивановна</cp:lastModifiedBy>
  <cp:revision>3</cp:revision>
  <cp:lastPrinted>2021-09-13T09:21:00Z</cp:lastPrinted>
  <dcterms:created xsi:type="dcterms:W3CDTF">2021-09-13T09:22:00Z</dcterms:created>
  <dcterms:modified xsi:type="dcterms:W3CDTF">2021-09-16T04:21:00Z</dcterms:modified>
</cp:coreProperties>
</file>